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61E" w:rsidRPr="00A40B2C" w:rsidRDefault="0058761E" w:rsidP="0058761E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41F6C373" wp14:editId="32B4F037">
            <wp:simplePos x="0" y="0"/>
            <wp:positionH relativeFrom="column">
              <wp:posOffset>2435860</wp:posOffset>
            </wp:positionH>
            <wp:positionV relativeFrom="paragraph">
              <wp:posOffset>-32385</wp:posOffset>
            </wp:positionV>
            <wp:extent cx="919480" cy="1026160"/>
            <wp:effectExtent l="0" t="0" r="0" b="254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480" cy="102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761E" w:rsidRDefault="0058761E" w:rsidP="0058761E">
      <w:pPr>
        <w:jc w:val="center"/>
        <w:rPr>
          <w:rFonts w:ascii="TH SarabunIT๙" w:hAnsi="TH SarabunIT๙" w:cs="TH SarabunIT๙"/>
          <w:b/>
          <w:bCs/>
        </w:rPr>
      </w:pPr>
    </w:p>
    <w:p w:rsidR="0058761E" w:rsidRDefault="0058761E" w:rsidP="0058761E">
      <w:pPr>
        <w:jc w:val="center"/>
        <w:rPr>
          <w:rFonts w:ascii="TH SarabunIT๙" w:hAnsi="TH SarabunIT๙" w:cs="TH SarabunIT๙"/>
          <w:b/>
          <w:bCs/>
        </w:rPr>
      </w:pPr>
    </w:p>
    <w:p w:rsidR="0058761E" w:rsidRDefault="0058761E" w:rsidP="0058761E">
      <w:pPr>
        <w:jc w:val="center"/>
        <w:rPr>
          <w:rFonts w:ascii="TH SarabunIT๙" w:hAnsi="TH SarabunIT๙" w:cs="TH SarabunIT๙"/>
          <w:b/>
          <w:bCs/>
        </w:rPr>
      </w:pPr>
    </w:p>
    <w:p w:rsidR="0058761E" w:rsidRPr="00A40B2C" w:rsidRDefault="0058761E" w:rsidP="0058761E">
      <w:pPr>
        <w:spacing w:before="240"/>
        <w:jc w:val="center"/>
        <w:rPr>
          <w:rFonts w:ascii="TH SarabunIT๙" w:hAnsi="TH SarabunIT๙" w:cs="TH SarabunIT๙"/>
          <w:b/>
          <w:bCs/>
        </w:rPr>
      </w:pPr>
      <w:r w:rsidRPr="00A40B2C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>
        <w:rPr>
          <w:rFonts w:ascii="TH SarabunIT๙" w:hAnsi="TH SarabunIT๙" w:cs="TH SarabunIT๙"/>
          <w:b/>
          <w:bCs/>
          <w:cs/>
        </w:rPr>
        <w:t>สระพัง</w:t>
      </w:r>
    </w:p>
    <w:p w:rsidR="0058761E" w:rsidRDefault="0058761E" w:rsidP="00991136">
      <w:pPr>
        <w:pStyle w:val="4"/>
        <w:spacing w:before="120"/>
        <w:ind w:firstLine="720"/>
        <w:jc w:val="left"/>
        <w:rPr>
          <w:rFonts w:ascii="TH SarabunIT๙" w:hAnsi="TH SarabunIT๙" w:cs="TH SarabunIT๙"/>
          <w:cs/>
        </w:rPr>
      </w:pPr>
      <w:r w:rsidRPr="00A40B2C">
        <w:rPr>
          <w:rFonts w:ascii="TH SarabunIT๙" w:hAnsi="TH SarabunIT๙" w:cs="TH SarabunIT๙"/>
          <w:cs/>
        </w:rPr>
        <w:t>เรื่อง</w:t>
      </w:r>
      <w:r w:rsidR="009E4051">
        <w:rPr>
          <w:rFonts w:ascii="TH SarabunIT๙" w:hAnsi="TH SarabunIT๙" w:cs="TH SarabunIT๙" w:hint="cs"/>
          <w:cs/>
        </w:rPr>
        <w:t xml:space="preserve"> </w:t>
      </w:r>
      <w:r w:rsidRPr="00A40B2C">
        <w:rPr>
          <w:rFonts w:ascii="TH SarabunIT๙" w:hAnsi="TH SarabunIT๙" w:cs="TH SarabunIT๙"/>
          <w:cs/>
        </w:rPr>
        <w:t xml:space="preserve">  </w:t>
      </w:r>
      <w:r w:rsidR="00991136">
        <w:rPr>
          <w:rFonts w:ascii="TH SarabunIT๙" w:hAnsi="TH SarabunIT๙" w:cs="TH SarabunIT๙" w:hint="cs"/>
          <w:cs/>
        </w:rPr>
        <w:t>ยกเลิกการใช้สำเนาบัตรประจำตัวประชาชนและสำเนาทะเบียนบ้าน เพื่อลงทะเบียนและยื่นคำร้องขอรับ</w:t>
      </w:r>
      <w:r w:rsidR="006D4885">
        <w:rPr>
          <w:rFonts w:ascii="TH SarabunIT๙" w:hAnsi="TH SarabunIT๙" w:cs="TH SarabunIT๙" w:hint="cs"/>
          <w:cs/>
        </w:rPr>
        <w:t>การสงเคราะห์เบี้ยยังชีพผู้ป่วยเอดส์ในสำนักงาน</w:t>
      </w:r>
      <w:r w:rsidR="00991136">
        <w:rPr>
          <w:rFonts w:ascii="TH SarabunIT๙" w:hAnsi="TH SarabunIT๙" w:cs="TH SarabunIT๙" w:hint="cs"/>
          <w:cs/>
        </w:rPr>
        <w:t>องค์การบริหารส่วนตำบลสระพัง</w:t>
      </w:r>
    </w:p>
    <w:p w:rsidR="0058761E" w:rsidRPr="005909B4" w:rsidRDefault="0058761E" w:rsidP="009E4051">
      <w:pPr>
        <w:jc w:val="center"/>
      </w:pPr>
      <w:r>
        <w:t>___________________________</w:t>
      </w:r>
    </w:p>
    <w:p w:rsidR="0058761E" w:rsidRPr="00991136" w:rsidRDefault="0058761E" w:rsidP="00991136">
      <w:pPr>
        <w:spacing w:before="120"/>
        <w:jc w:val="thaiDistribute"/>
        <w:rPr>
          <w:rFonts w:ascii="TH SarabunIT๙" w:hAnsi="TH SarabunIT๙" w:cs="TH SarabunIT๙"/>
          <w:cs/>
        </w:rPr>
      </w:pPr>
      <w:r w:rsidRPr="00A40B2C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991136">
        <w:rPr>
          <w:rFonts w:ascii="TH SarabunIT๙" w:hAnsi="TH SarabunIT๙" w:cs="TH SarabunIT๙" w:hint="cs"/>
          <w:cs/>
        </w:rPr>
        <w:t xml:space="preserve">ตามข้อ 17 ของคำสั่งหัวหน้าคณะรักษาความสบแห่งชาติ ที่ 21/2560 เรื่องการแก้ไขเพิ่มเติมกฎหมายเพื่ออำนวยความสะดวกในการประกอบธุรกิจ ลงวันที่ 4 เมษายน 2560 และตามมติคณะกรรมการขับเคลื่อนการปฏิรูปเพื่อรองรับการปรับเปลี่ยนตามนโยบาย </w:t>
      </w:r>
      <w:r w:rsidR="00991136">
        <w:rPr>
          <w:rFonts w:ascii="TH SarabunIT๙" w:hAnsi="TH SarabunIT๙" w:cs="TH SarabunIT๙"/>
        </w:rPr>
        <w:t xml:space="preserve">Thailand </w:t>
      </w:r>
      <w:r w:rsidR="00991136">
        <w:rPr>
          <w:rFonts w:ascii="TH SarabunIT๙" w:hAnsi="TH SarabunIT๙" w:cs="TH SarabunIT๙" w:hint="cs"/>
          <w:cs/>
        </w:rPr>
        <w:t>4.0 ครั้งที่ 1/2561 เมื่อวันที่ 30 เมษายน 2561 โดยมี นายกรัฐมนตรีเป็นประธาน มีมติให้ยกเลิกการใช้สำเนาบัตรประจำตัวประชาชนและสำเนาทะเบียนบ้านเพื่อรองรับการเป็นรัฐบาล</w:t>
      </w:r>
      <w:proofErr w:type="spellStart"/>
      <w:r w:rsidR="002366E5">
        <w:rPr>
          <w:rFonts w:ascii="TH SarabunIT๙" w:hAnsi="TH SarabunIT๙" w:cs="TH SarabunIT๙" w:hint="cs"/>
          <w:cs/>
        </w:rPr>
        <w:t>ดิจิทัล</w:t>
      </w:r>
      <w:proofErr w:type="spellEnd"/>
      <w:r w:rsidR="002366E5">
        <w:rPr>
          <w:rFonts w:ascii="TH SarabunIT๙" w:hAnsi="TH SarabunIT๙" w:cs="TH SarabunIT๙" w:hint="cs"/>
          <w:cs/>
        </w:rPr>
        <w:t xml:space="preserve"> ประกอบมติคณะรัฐมนตรี เมื่อวันที่ 2 ตุลาคม 2561 ได้เห็นชอบมาตรการอำนวยความสะดวกและลดภาระของประชาชน</w:t>
      </w:r>
      <w:r w:rsidR="006D4885">
        <w:rPr>
          <w:rFonts w:ascii="TH SarabunIT๙" w:hAnsi="TH SarabunIT๙" w:cs="TH SarabunIT๙" w:hint="cs"/>
          <w:cs/>
        </w:rPr>
        <w:t xml:space="preserve">(การไม่เรียกสำเนาเอกสารที่ทางราชการออกให้จากประชาชน) </w:t>
      </w:r>
      <w:r w:rsidR="002366E5">
        <w:rPr>
          <w:rFonts w:ascii="TH SarabunIT๙" w:hAnsi="TH SarabunIT๙" w:cs="TH SarabunIT๙" w:hint="cs"/>
          <w:cs/>
        </w:rPr>
        <w:t xml:space="preserve">ตามที่สำนักงาน </w:t>
      </w:r>
      <w:proofErr w:type="spellStart"/>
      <w:r w:rsidR="002366E5">
        <w:rPr>
          <w:rFonts w:ascii="TH SarabunIT๙" w:hAnsi="TH SarabunIT๙" w:cs="TH SarabunIT๙" w:hint="cs"/>
          <w:cs/>
        </w:rPr>
        <w:t>ก.พ.ร</w:t>
      </w:r>
      <w:proofErr w:type="spellEnd"/>
      <w:r w:rsidR="002366E5">
        <w:rPr>
          <w:rFonts w:ascii="TH SarabunIT๙" w:hAnsi="TH SarabunIT๙" w:cs="TH SarabunIT๙" w:hint="cs"/>
          <w:cs/>
        </w:rPr>
        <w:t>. เสนอ นั้น</w:t>
      </w:r>
    </w:p>
    <w:p w:rsidR="002366E5" w:rsidRDefault="002366E5" w:rsidP="006D4885">
      <w:pPr>
        <w:spacing w:before="120"/>
        <w:ind w:left="720" w:firstLine="720"/>
        <w:jc w:val="thaiDistribute"/>
        <w:rPr>
          <w:rFonts w:ascii="TH SarabunIT๙" w:hAnsi="TH SarabunIT๙" w:cs="TH SarabunIT๙"/>
        </w:rPr>
      </w:pPr>
      <w:r w:rsidRPr="006D4885">
        <w:rPr>
          <w:rFonts w:ascii="TH SarabunIT๙" w:hAnsi="TH SarabunIT๙" w:cs="TH SarabunIT๙" w:hint="cs"/>
          <w:cs/>
        </w:rPr>
        <w:t>เพื่อให้ก</w:t>
      </w:r>
      <w:r>
        <w:rPr>
          <w:rFonts w:ascii="TH SarabunIT๙" w:hAnsi="TH SarabunIT๙" w:cs="TH SarabunIT๙" w:hint="cs"/>
          <w:cs/>
        </w:rPr>
        <w:t>ารปฏิบัติราชการตามระเบียบกระทรวงมหาดไทยว่าด้วยหลักเกณฑ์การจ่ายเงินเบี้ยยัง</w:t>
      </w:r>
    </w:p>
    <w:p w:rsidR="0058761E" w:rsidRDefault="002366E5" w:rsidP="002366E5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ชีพผู้สูงอายุขององค์กรปกครองส่วนท้องถิ่น พ.ศ. 2552 และกฎหมายอื่นที่อยู่ในอำนาจและ</w:t>
      </w:r>
      <w:r w:rsidR="00753ED5">
        <w:rPr>
          <w:rFonts w:ascii="TH SarabunIT๙" w:hAnsi="TH SarabunIT๙" w:cs="TH SarabunIT๙" w:hint="cs"/>
          <w:cs/>
        </w:rPr>
        <w:t>เป็นหน้าที่ขององค์การบริหารส่วนตำบลสระพัง เป็นไปตามคำสั่งหัวหน้าคณะรักษาความสงบแห่งชาติและมาตรการดังกล่าว อันเป็นการอำนวยความสะดวกและลดภาระของประชาชน จึงให้ยกเลิกสำเนาเอกสารที่ทางราชการออกให้ประชาชน โดยนายกองค์การบริหารส่วนตำบลสระพัง ได้มีคำสั่งให้พนักงานเจ้าหน้าที่ของ</w:t>
      </w:r>
      <w:r w:rsidR="002F7163">
        <w:rPr>
          <w:rFonts w:ascii="TH SarabunIT๙" w:hAnsi="TH SarabunIT๙" w:cs="TH SarabunIT๙" w:hint="cs"/>
          <w:cs/>
        </w:rPr>
        <w:t>องค์การบริหารส่วนตำบลสระพัง ได้ถือปฏิบัติโดยเคร่งครัดไปแล้ว ดังนี้</w:t>
      </w:r>
    </w:p>
    <w:p w:rsidR="00B745C0" w:rsidRPr="00B745C0" w:rsidRDefault="00B745C0" w:rsidP="00B745C0">
      <w:pPr>
        <w:pStyle w:val="a9"/>
        <w:numPr>
          <w:ilvl w:val="0"/>
          <w:numId w:val="4"/>
        </w:num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ห้ามพนักงานเจ้าหน้าที่ขององค์การบริหารส่วนตำบลสระพัง เรียกสำเนาเอกสารบัตร</w:t>
      </w:r>
    </w:p>
    <w:p w:rsidR="00B745C0" w:rsidRDefault="00B745C0" w:rsidP="00B745C0">
      <w:pPr>
        <w:jc w:val="thaiDistribute"/>
        <w:rPr>
          <w:rFonts w:ascii="TH SarabunIT๙" w:hAnsi="TH SarabunIT๙" w:cs="TH SarabunIT๙"/>
        </w:rPr>
      </w:pPr>
      <w:r w:rsidRPr="00B745C0">
        <w:rPr>
          <w:rFonts w:ascii="TH SarabunIT๙" w:hAnsi="TH SarabunIT๙" w:cs="TH SarabunIT๙" w:hint="cs"/>
          <w:cs/>
        </w:rPr>
        <w:t>ประจำตัวประชาชนและสำเนาทะเบียนบ้าน เพื่อลงทะเบียนและยื่นคำขอรับเงินเบี้ยยังชีพผู้สูงอายุ</w:t>
      </w:r>
    </w:p>
    <w:p w:rsidR="00B745C0" w:rsidRDefault="00B745C0" w:rsidP="00B745C0">
      <w:pPr>
        <w:pStyle w:val="a9"/>
        <w:numPr>
          <w:ilvl w:val="0"/>
          <w:numId w:val="4"/>
        </w:numPr>
        <w:jc w:val="thaiDistribute"/>
        <w:rPr>
          <w:rFonts w:ascii="TH SarabunIT๙" w:hAnsi="TH SarabunIT๙" w:cs="TH SarabunIT๙"/>
          <w:szCs w:val="32"/>
        </w:rPr>
      </w:pPr>
      <w:r w:rsidRPr="00B745C0">
        <w:rPr>
          <w:rFonts w:ascii="TH SarabunIT๙" w:hAnsi="TH SarabunIT๙" w:cs="TH SarabunIT๙" w:hint="cs"/>
          <w:szCs w:val="32"/>
          <w:cs/>
        </w:rPr>
        <w:t>กรณี</w:t>
      </w:r>
      <w:r>
        <w:rPr>
          <w:rFonts w:ascii="TH SarabunIT๙" w:hAnsi="TH SarabunIT๙" w:cs="TH SarabunIT๙" w:hint="cs"/>
          <w:szCs w:val="32"/>
          <w:cs/>
        </w:rPr>
        <w:t>จำเป็นต้องใช้เอกสารอื่นที่ทางราชการออกให้ในการสอบสวนและตรวจสอบเพื่อ</w:t>
      </w:r>
    </w:p>
    <w:p w:rsidR="00B745C0" w:rsidRDefault="00B745C0" w:rsidP="00B745C0">
      <w:pPr>
        <w:jc w:val="thaiDistribute"/>
        <w:rPr>
          <w:rFonts w:ascii="TH SarabunIT๙" w:hAnsi="TH SarabunIT๙" w:cs="TH SarabunIT๙"/>
        </w:rPr>
      </w:pPr>
      <w:r w:rsidRPr="00B745C0">
        <w:rPr>
          <w:rFonts w:ascii="TH SarabunIT๙" w:hAnsi="TH SarabunIT๙" w:cs="TH SarabunIT๙" w:hint="cs"/>
          <w:cs/>
        </w:rPr>
        <w:t>ประกอบคำขอลงทะเบียนและยื่นคำขอรับเงินเบี้ยยังชีพผู้สูงอายุให้พนักงานเจ้าหน้าที่องค์การบริหารส่วนตำบลสระพัง มีหน้าที่</w:t>
      </w:r>
      <w:r>
        <w:rPr>
          <w:rFonts w:ascii="TH SarabunIT๙" w:hAnsi="TH SarabunIT๙" w:cs="TH SarabunIT๙" w:hint="cs"/>
          <w:cs/>
        </w:rPr>
        <w:t>แจ้งหน่วยงานราชการที่เป็นผู้ออกเอกสารทางราชการดังกล่าว เพื่อจัดส่งข้อมูลหรือสำเนาเอกสารทางราชการนั้นมาเพื่อใช้ประกอบคำขอ เว้นแต่ผู้ขอมีความประสงค์ที่จะนำเอกสารราชการนั้นมาแสดงต่อพนักงานเจ้าหน้าที่ขององค์การบริหารส่วนตำบลสระพัง เพื่อประกอบคำขอด้วยตัวเอง</w:t>
      </w:r>
    </w:p>
    <w:p w:rsidR="00544079" w:rsidRPr="00544079" w:rsidRDefault="00B745C0" w:rsidP="00B745C0">
      <w:pPr>
        <w:pStyle w:val="a9"/>
        <w:numPr>
          <w:ilvl w:val="0"/>
          <w:numId w:val="4"/>
        </w:num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กรณีจำเป็นต้องคัดสำเนาเอกสารรายการทะเบียนบ้าน และบัตรประจำตัวประชาชนหรือ</w:t>
      </w:r>
    </w:p>
    <w:p w:rsidR="0058761E" w:rsidRDefault="00B745C0" w:rsidP="0058761E">
      <w:pPr>
        <w:jc w:val="thaiDistribute"/>
        <w:rPr>
          <w:rFonts w:ascii="TH SarabunIT๙" w:hAnsi="TH SarabunIT๙" w:cs="TH SarabunIT๙"/>
        </w:rPr>
      </w:pPr>
      <w:r w:rsidRPr="00544079">
        <w:rPr>
          <w:rFonts w:ascii="TH SarabunIT๙" w:hAnsi="TH SarabunIT๙" w:cs="TH SarabunIT๙" w:hint="cs"/>
          <w:cs/>
        </w:rPr>
        <w:t>เอกสารราชการอื่น เพื่อประโยชน์ในการปฏิบัติราชการของ</w:t>
      </w:r>
      <w:r w:rsidR="00544079">
        <w:rPr>
          <w:rFonts w:ascii="TH SarabunIT๙" w:hAnsi="TH SarabunIT๙" w:cs="TH SarabunIT๙" w:hint="cs"/>
          <w:cs/>
        </w:rPr>
        <w:t>องค์การบริหารส่วนตำบลสระพัง ให้พนักงานเจ้าหน้าที่องค์การบริหารส่วนตำบลสระพัง เป็นผู้จัดทำสำเนาเอกสารดังกล่าวขึ้นเอง และห้ามมิให้เรียกเก็บค่าใช้จ่ายที่เกิดขึ้นจากการทำสำเนาดังกล่าวนั้นจากผู้ขอลงทะเบียนรับเงินเบี้ยยังชีพผู้สูงอายุ</w:t>
      </w:r>
    </w:p>
    <w:p w:rsidR="00544079" w:rsidRDefault="00544079" w:rsidP="0058761E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4. กรณีมอบอำนาจให้บุคคลอื่นดำเนินการแทน ให้ใช้สำเนาบัตรประจำตัวประชาชนของผู้มอบอำนาจพร้อมลงนามรับรองสำเนาถูกต้อง</w:t>
      </w:r>
    </w:p>
    <w:p w:rsidR="002D16C5" w:rsidRDefault="002D16C5" w:rsidP="0058761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</w:p>
    <w:p w:rsidR="002D16C5" w:rsidRDefault="002D16C5" w:rsidP="002D16C5">
      <w:pPr>
        <w:ind w:left="216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ประกาศ ณ วันที่ </w:t>
      </w:r>
      <w:r w:rsidR="00210E10">
        <w:rPr>
          <w:rFonts w:ascii="TH SarabunIT๙" w:hAnsi="TH SarabunIT๙" w:cs="TH SarabunIT๙" w:hint="cs"/>
          <w:cs/>
        </w:rPr>
        <w:t xml:space="preserve"> 1 เมษายน</w:t>
      </w:r>
      <w:r>
        <w:rPr>
          <w:rFonts w:ascii="TH SarabunIT๙" w:hAnsi="TH SarabunIT๙" w:cs="TH SarabunIT๙" w:hint="cs"/>
          <w:cs/>
        </w:rPr>
        <w:t xml:space="preserve"> 2563</w:t>
      </w:r>
    </w:p>
    <w:p w:rsidR="00407EA4" w:rsidRDefault="00623264" w:rsidP="0058761E">
      <w:pPr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762CB1F8" wp14:editId="2BB4658A">
            <wp:simplePos x="0" y="0"/>
            <wp:positionH relativeFrom="column">
              <wp:posOffset>2576195</wp:posOffset>
            </wp:positionH>
            <wp:positionV relativeFrom="paragraph">
              <wp:posOffset>141605</wp:posOffset>
            </wp:positionV>
            <wp:extent cx="1609725" cy="542925"/>
            <wp:effectExtent l="0" t="0" r="9525" b="9525"/>
            <wp:wrapNone/>
            <wp:docPr id="3" name="Picture 1" descr="C:\Users\user\Pictures\2559-11-03\2559-11-03 10-11-44_0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2559-11-03\2559-11-03 10-11-44_010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9000" contrast="2000"/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B1E0E" w:rsidRDefault="009B1E0E" w:rsidP="0058761E">
      <w:pPr>
        <w:rPr>
          <w:rFonts w:ascii="TH SarabunIT๙" w:hAnsi="TH SarabunIT๙" w:cs="TH SarabunIT๙"/>
          <w:sz w:val="10"/>
          <w:szCs w:val="10"/>
        </w:rPr>
      </w:pPr>
    </w:p>
    <w:p w:rsidR="005B2808" w:rsidRDefault="005B2808" w:rsidP="0058761E">
      <w:pPr>
        <w:rPr>
          <w:rFonts w:ascii="TH SarabunIT๙" w:hAnsi="TH SarabunIT๙" w:cs="TH SarabunIT๙"/>
          <w:sz w:val="10"/>
          <w:szCs w:val="10"/>
        </w:rPr>
      </w:pPr>
    </w:p>
    <w:p w:rsidR="005B2808" w:rsidRPr="009B1E0E" w:rsidRDefault="005B2808" w:rsidP="0058761E">
      <w:pPr>
        <w:rPr>
          <w:rFonts w:ascii="TH SarabunIT๙" w:hAnsi="TH SarabunIT๙" w:cs="TH SarabunIT๙"/>
          <w:sz w:val="10"/>
          <w:szCs w:val="10"/>
        </w:rPr>
      </w:pPr>
    </w:p>
    <w:p w:rsidR="002D16C5" w:rsidRDefault="002D16C5" w:rsidP="0058761E">
      <w:pPr>
        <w:rPr>
          <w:rFonts w:ascii="TH SarabunIT๙" w:hAnsi="TH SarabunIT๙" w:cs="TH SarabunIT๙" w:hint="cs"/>
          <w:cs/>
        </w:rPr>
      </w:pPr>
      <w:bookmarkStart w:id="0" w:name="_GoBack"/>
      <w:bookmarkEnd w:id="0"/>
    </w:p>
    <w:p w:rsidR="002D16C5" w:rsidRDefault="002D16C5" w:rsidP="0058761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(</w:t>
      </w:r>
      <w:r w:rsidR="00544079">
        <w:rPr>
          <w:rFonts w:ascii="TH SarabunIT๙" w:hAnsi="TH SarabunIT๙" w:cs="TH SarabunIT๙" w:hint="cs"/>
          <w:cs/>
        </w:rPr>
        <w:t>นายสนิท  เพิ่มผล</w:t>
      </w:r>
      <w:r>
        <w:rPr>
          <w:rFonts w:ascii="TH SarabunIT๙" w:hAnsi="TH SarabunIT๙" w:cs="TH SarabunIT๙" w:hint="cs"/>
          <w:cs/>
        </w:rPr>
        <w:t>)</w:t>
      </w:r>
    </w:p>
    <w:p w:rsidR="002D16C5" w:rsidRDefault="002D16C5" w:rsidP="0058761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544079">
        <w:rPr>
          <w:rFonts w:ascii="TH SarabunIT๙" w:hAnsi="TH SarabunIT๙" w:cs="TH SarabunIT๙" w:hint="cs"/>
          <w:cs/>
        </w:rPr>
        <w:t xml:space="preserve">         นายก</w:t>
      </w:r>
      <w:r>
        <w:rPr>
          <w:rFonts w:ascii="TH SarabunIT๙" w:hAnsi="TH SarabunIT๙" w:cs="TH SarabunIT๙" w:hint="cs"/>
          <w:cs/>
        </w:rPr>
        <w:t>องค์การบริหารส่วนตำบลสระพัง</w:t>
      </w:r>
    </w:p>
    <w:p w:rsidR="00757387" w:rsidRDefault="00757387" w:rsidP="0058761E">
      <w:pPr>
        <w:rPr>
          <w:rFonts w:ascii="TH SarabunIT๙" w:hAnsi="TH SarabunIT๙" w:cs="TH SarabunIT๙"/>
        </w:rPr>
      </w:pPr>
    </w:p>
    <w:p w:rsidR="0058761E" w:rsidRDefault="0058761E" w:rsidP="00BB6A3C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ab/>
      </w:r>
      <w:r w:rsidR="00BB6A3C">
        <w:rPr>
          <w:rFonts w:ascii="TH SarabunIT๙" w:hAnsi="TH SarabunIT๙" w:cs="TH SarabunIT๙" w:hint="cs"/>
          <w:cs/>
        </w:rPr>
        <w:tab/>
      </w:r>
      <w:r w:rsidR="00BB6A3C">
        <w:rPr>
          <w:rFonts w:ascii="TH SarabunIT๙" w:hAnsi="TH SarabunIT๙" w:cs="TH SarabunIT๙" w:hint="cs"/>
          <w:cs/>
        </w:rPr>
        <w:tab/>
        <w:t>แบบ 1 สำหรับ</w:t>
      </w:r>
      <w:r w:rsidR="006D4885">
        <w:rPr>
          <w:rFonts w:ascii="TH SarabunIT๙" w:hAnsi="TH SarabunIT๙" w:cs="TH SarabunIT๙" w:hint="cs"/>
          <w:cs/>
        </w:rPr>
        <w:t xml:space="preserve"> </w:t>
      </w:r>
      <w:proofErr w:type="spellStart"/>
      <w:r w:rsidR="006D4885">
        <w:rPr>
          <w:rFonts w:ascii="TH SarabunIT๙" w:hAnsi="TH SarabunIT๙" w:cs="TH SarabunIT๙" w:hint="cs"/>
          <w:cs/>
        </w:rPr>
        <w:t>อปท</w:t>
      </w:r>
      <w:proofErr w:type="spellEnd"/>
      <w:r w:rsidR="006D4885">
        <w:rPr>
          <w:rFonts w:ascii="TH SarabunIT๙" w:hAnsi="TH SarabunIT๙" w:cs="TH SarabunIT๙" w:hint="cs"/>
          <w:cs/>
        </w:rPr>
        <w:t>. ลงข้อมูล</w:t>
      </w:r>
    </w:p>
    <w:p w:rsidR="006D4885" w:rsidRDefault="006D4885" w:rsidP="00BB6A3C">
      <w:pPr>
        <w:jc w:val="right"/>
        <w:rPr>
          <w:rFonts w:ascii="TH SarabunIT๙" w:hAnsi="TH SarabunIT๙" w:cs="TH SarabunIT๙"/>
          <w:cs/>
        </w:rPr>
      </w:pPr>
    </w:p>
    <w:p w:rsidR="0058761E" w:rsidRDefault="00210E10" w:rsidP="00210E10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แบบรายงานหน่วยงานจัดทำประกาศยกเล</w:t>
      </w:r>
      <w:r w:rsidR="0075243B">
        <w:rPr>
          <w:rFonts w:ascii="TH SarabunIT๙" w:hAnsi="TH SarabunIT๙" w:cs="TH SarabunIT๙" w:hint="cs"/>
          <w:cs/>
        </w:rPr>
        <w:t>ิ</w:t>
      </w:r>
      <w:r>
        <w:rPr>
          <w:rFonts w:ascii="TH SarabunIT๙" w:hAnsi="TH SarabunIT๙" w:cs="TH SarabunIT๙" w:hint="cs"/>
          <w:cs/>
        </w:rPr>
        <w:t xml:space="preserve">กการขอสำเนาบัตรประจำตัวประชาชน สำเนาทะเบียนบ้าน หรือสำเนาเอกสารอื่นๆ รวมทั้งเร่งรัดการแก้ไขกฎหมาย กฎ ระเบียบ ข้อบังคับ หรือประกาศในความรับผิดชอบ ตามข้อ 17 ของคำสั่งหัวหน้า </w:t>
      </w:r>
      <w:proofErr w:type="spellStart"/>
      <w:r>
        <w:rPr>
          <w:rFonts w:ascii="TH SarabunIT๙" w:hAnsi="TH SarabunIT๙" w:cs="TH SarabunIT๙" w:hint="cs"/>
          <w:cs/>
        </w:rPr>
        <w:t>คสช</w:t>
      </w:r>
      <w:proofErr w:type="spellEnd"/>
      <w:r>
        <w:rPr>
          <w:rFonts w:ascii="TH SarabunIT๙" w:hAnsi="TH SarabunIT๙" w:cs="TH SarabunIT๙" w:hint="cs"/>
          <w:cs/>
        </w:rPr>
        <w:t>.ที่ 21/2560 เรื่อง การแก้ไขเพิ่มเติมกฎหมายเพื่ออำนวยความสะดวกในการประกอบธุรกิจ ลงวันที่ 4 เม.ย. 2560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และตามมติคณะกรรมการขับเคลื่อนการปฏิรูปเพื่อรองรับการปรับเปลี่ยนตามนโยบาย</w:t>
      </w:r>
      <w:r>
        <w:rPr>
          <w:rFonts w:ascii="TH SarabunIT๙" w:hAnsi="TH SarabunIT๙" w:cs="TH SarabunIT๙"/>
        </w:rPr>
        <w:t xml:space="preserve"> Thailand 4.0 </w:t>
      </w:r>
      <w:r>
        <w:rPr>
          <w:rFonts w:ascii="TH SarabunIT๙" w:hAnsi="TH SarabunIT๙" w:cs="TH SarabunIT๙" w:hint="cs"/>
          <w:cs/>
        </w:rPr>
        <w:t>ครั้งที่ 3/2561 เมื่อวันที่ 30 เมษายน 2561</w:t>
      </w:r>
    </w:p>
    <w:p w:rsidR="00210E10" w:rsidRDefault="00210E10" w:rsidP="00210E10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----------------------------------</w:t>
      </w:r>
    </w:p>
    <w:p w:rsidR="00BB6A3C" w:rsidRDefault="00BB6A3C" w:rsidP="00210E10">
      <w:pPr>
        <w:jc w:val="center"/>
        <w:rPr>
          <w:rFonts w:ascii="TH SarabunIT๙" w:hAnsi="TH SarabunIT๙" w:cs="TH SarabunIT๙"/>
        </w:rPr>
      </w:pPr>
    </w:p>
    <w:p w:rsidR="00210E10" w:rsidRDefault="00210E10" w:rsidP="00210E10">
      <w:pPr>
        <w:rPr>
          <w:rFonts w:ascii="TH SarabunIT๙" w:hAnsi="TH SarabunIT๙" w:cs="TH SarabunIT๙"/>
          <w:u w:val="dotted"/>
        </w:rPr>
      </w:pPr>
      <w:r>
        <w:rPr>
          <w:rFonts w:ascii="TH SarabunIT๙" w:hAnsi="TH SarabunIT๙" w:cs="TH SarabunIT๙" w:hint="cs"/>
          <w:cs/>
        </w:rPr>
        <w:t xml:space="preserve">ชื่อหน่วยงาน  </w:t>
      </w:r>
      <w:r w:rsidRPr="00210E10">
        <w:rPr>
          <w:rFonts w:ascii="TH SarabunIT๙" w:hAnsi="TH SarabunIT๙" w:cs="TH SarabunIT๙" w:hint="cs"/>
          <w:b/>
          <w:bCs/>
          <w:u w:val="dotted"/>
          <w:cs/>
        </w:rPr>
        <w:t>องค์การบริหารส่วนตำบลสระพัง</w:t>
      </w:r>
      <w:r>
        <w:rPr>
          <w:rFonts w:ascii="TH SarabunIT๙" w:hAnsi="TH SarabunIT๙" w:cs="TH SarabunIT๙" w:hint="cs"/>
          <w:cs/>
        </w:rPr>
        <w:t xml:space="preserve">  อำเภอ </w:t>
      </w:r>
      <w:r>
        <w:rPr>
          <w:rFonts w:ascii="TH SarabunIT๙" w:hAnsi="TH SarabunIT๙" w:cs="TH SarabunIT๙" w:hint="cs"/>
          <w:u w:val="dotted"/>
          <w:cs/>
        </w:rPr>
        <w:t xml:space="preserve">       </w:t>
      </w:r>
      <w:r w:rsidRPr="00210E10">
        <w:rPr>
          <w:rFonts w:ascii="TH SarabunIT๙" w:hAnsi="TH SarabunIT๙" w:cs="TH SarabunIT๙" w:hint="cs"/>
          <w:b/>
          <w:bCs/>
          <w:u w:val="dotted"/>
          <w:cs/>
        </w:rPr>
        <w:t>บ้านแท่น</w:t>
      </w:r>
      <w:r>
        <w:rPr>
          <w:rFonts w:ascii="TH SarabunIT๙" w:hAnsi="TH SarabunIT๙" w:cs="TH SarabunIT๙" w:hint="cs"/>
          <w:u w:val="dotted"/>
          <w:cs/>
        </w:rPr>
        <w:t xml:space="preserve">         </w:t>
      </w:r>
      <w:r>
        <w:rPr>
          <w:rFonts w:ascii="TH SarabunIT๙" w:hAnsi="TH SarabunIT๙" w:cs="TH SarabunIT๙" w:hint="cs"/>
          <w:cs/>
        </w:rPr>
        <w:t xml:space="preserve">จังหวัด </w:t>
      </w:r>
      <w:r w:rsidRPr="00210E10">
        <w:rPr>
          <w:rFonts w:ascii="TH SarabunIT๙" w:hAnsi="TH SarabunIT๙" w:cs="TH SarabunIT๙" w:hint="cs"/>
          <w:u w:val="dotted"/>
          <w:cs/>
        </w:rPr>
        <w:t xml:space="preserve">          </w:t>
      </w:r>
      <w:r w:rsidRPr="00210E10">
        <w:rPr>
          <w:rFonts w:ascii="TH SarabunIT๙" w:hAnsi="TH SarabunIT๙" w:cs="TH SarabunIT๙" w:hint="cs"/>
          <w:b/>
          <w:bCs/>
          <w:u w:val="dotted"/>
          <w:cs/>
        </w:rPr>
        <w:t xml:space="preserve"> ชัยภูมิ    </w:t>
      </w:r>
      <w:r>
        <w:rPr>
          <w:rFonts w:ascii="TH SarabunIT๙" w:hAnsi="TH SarabunIT๙" w:cs="TH SarabunIT๙"/>
          <w:u w:val="dotted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75"/>
        <w:gridCol w:w="1560"/>
        <w:gridCol w:w="4536"/>
        <w:gridCol w:w="1275"/>
        <w:gridCol w:w="1524"/>
      </w:tblGrid>
      <w:tr w:rsidR="00210E10" w:rsidRPr="00EC19DB" w:rsidTr="00EC19DB">
        <w:tc>
          <w:tcPr>
            <w:tcW w:w="675" w:type="dxa"/>
            <w:vAlign w:val="center"/>
          </w:tcPr>
          <w:p w:rsidR="00210E10" w:rsidRPr="00EC19DB" w:rsidRDefault="00210E10" w:rsidP="0075243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C19DB">
              <w:rPr>
                <w:rFonts w:ascii="TH SarabunIT๙" w:hAnsi="TH SarabunIT๙" w:cs="TH SarabunIT๙" w:hint="cs"/>
                <w:sz w:val="28"/>
                <w:szCs w:val="28"/>
                <w:u w:val="dotted"/>
                <w:cs/>
              </w:rPr>
              <w:t xml:space="preserve">    </w:t>
            </w:r>
            <w:r w:rsidR="0075243B" w:rsidRPr="00EC19D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ลำดับ</w:t>
            </w:r>
          </w:p>
        </w:tc>
        <w:tc>
          <w:tcPr>
            <w:tcW w:w="1560" w:type="dxa"/>
            <w:vAlign w:val="center"/>
          </w:tcPr>
          <w:p w:rsidR="00210E10" w:rsidRPr="00EC19DB" w:rsidRDefault="0075243B" w:rsidP="0075243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C19D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ชื่อกระบวนงาน</w:t>
            </w:r>
          </w:p>
        </w:tc>
        <w:tc>
          <w:tcPr>
            <w:tcW w:w="4536" w:type="dxa"/>
            <w:vAlign w:val="center"/>
          </w:tcPr>
          <w:p w:rsidR="00210E10" w:rsidRPr="00EC19DB" w:rsidRDefault="0075243B" w:rsidP="0075243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C19D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ประกาศองค์การบริหารส่วนตำบลสระพัง</w:t>
            </w:r>
          </w:p>
        </w:tc>
        <w:tc>
          <w:tcPr>
            <w:tcW w:w="1275" w:type="dxa"/>
            <w:vAlign w:val="center"/>
          </w:tcPr>
          <w:p w:rsidR="00210E10" w:rsidRPr="00EC19DB" w:rsidRDefault="0075243B" w:rsidP="0075243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C19D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จัดทำประกาศ</w:t>
            </w:r>
          </w:p>
        </w:tc>
        <w:tc>
          <w:tcPr>
            <w:tcW w:w="1524" w:type="dxa"/>
            <w:vAlign w:val="center"/>
          </w:tcPr>
          <w:p w:rsidR="00210E10" w:rsidRPr="00EC19DB" w:rsidRDefault="0075243B" w:rsidP="0075243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C19D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หน่วยงานรับผิดชอบ</w:t>
            </w:r>
          </w:p>
        </w:tc>
      </w:tr>
      <w:tr w:rsidR="00210E10" w:rsidRPr="00EC19DB" w:rsidTr="00EC19DB">
        <w:tc>
          <w:tcPr>
            <w:tcW w:w="675" w:type="dxa"/>
          </w:tcPr>
          <w:p w:rsidR="00210E10" w:rsidRPr="00EC19DB" w:rsidRDefault="0075243B" w:rsidP="0058761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C19DB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1560" w:type="dxa"/>
          </w:tcPr>
          <w:p w:rsidR="00210E10" w:rsidRPr="00EC19DB" w:rsidRDefault="0075243B" w:rsidP="00EC19D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EC19D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ธุรกรรมการก่อสร้าง ดัดแปลง หรือ เคลื่อนย้ายอาคาร</w:t>
            </w:r>
          </w:p>
        </w:tc>
        <w:tc>
          <w:tcPr>
            <w:tcW w:w="4536" w:type="dxa"/>
          </w:tcPr>
          <w:p w:rsidR="00210E10" w:rsidRPr="00EC19DB" w:rsidRDefault="0075243B" w:rsidP="00EC19D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C19D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เรื่อง ยกเลิกการใช้สำเนาบัตรประจำตัวประชาชนและสำเนาทะเบียนบ้านหรือสำเนาหนังสือรับรองนิติบุคคล เพื่อการติดต่อทำธุรกรรมการก่อสร้าง ดัดแปลง หรือเคลื่อนย้ายอาคารใน</w:t>
            </w:r>
            <w:r w:rsidR="00EC19DB" w:rsidRPr="00EC19D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สำนักงาน</w:t>
            </w:r>
            <w:r w:rsidRPr="00EC19D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องค์การบริหารส่วนตำบลสระพัง</w:t>
            </w:r>
          </w:p>
        </w:tc>
        <w:tc>
          <w:tcPr>
            <w:tcW w:w="1275" w:type="dxa"/>
          </w:tcPr>
          <w:p w:rsidR="00210E10" w:rsidRPr="00EC19DB" w:rsidRDefault="0075243B" w:rsidP="0058761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C19DB">
              <w:rPr>
                <w:rFonts w:ascii="TH SarabunIT๙" w:hAnsi="TH SarabunIT๙" w:cs="TH SarabunIT๙" w:hint="cs"/>
                <w:sz w:val="28"/>
                <w:szCs w:val="28"/>
                <w:cs/>
              </w:rPr>
              <w:t>1 เม.ย.2563</w:t>
            </w:r>
          </w:p>
        </w:tc>
        <w:tc>
          <w:tcPr>
            <w:tcW w:w="1524" w:type="dxa"/>
          </w:tcPr>
          <w:p w:rsidR="00210E10" w:rsidRPr="00EC19DB" w:rsidRDefault="0075243B" w:rsidP="0058761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C19D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210E10" w:rsidRPr="00EC19DB" w:rsidTr="00EC19DB">
        <w:tc>
          <w:tcPr>
            <w:tcW w:w="675" w:type="dxa"/>
          </w:tcPr>
          <w:p w:rsidR="00210E10" w:rsidRPr="00EC19DB" w:rsidRDefault="0075243B" w:rsidP="0058761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C19DB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1560" w:type="dxa"/>
          </w:tcPr>
          <w:p w:rsidR="00210E10" w:rsidRPr="00EC19DB" w:rsidRDefault="0075243B" w:rsidP="00EC19D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EC19D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ธุรกรรมการขุดดินและถมดิน</w:t>
            </w:r>
          </w:p>
        </w:tc>
        <w:tc>
          <w:tcPr>
            <w:tcW w:w="4536" w:type="dxa"/>
          </w:tcPr>
          <w:p w:rsidR="00210E10" w:rsidRPr="00EC19DB" w:rsidRDefault="0075243B" w:rsidP="0075243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EC19D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เรื่อง ยกเลิกการใช้สำเนาบัตรประจำตัวประชาชนและสำเนาทะเบียนบ้าน หรือสำเนาหนังสือรับรองนิติบุคคล เพื่อการติดต่อทำธุรกรรมขุดดินและถมดินใน</w:t>
            </w:r>
            <w:r w:rsidR="00EC19DB" w:rsidRPr="00EC19D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สำนักงาน</w:t>
            </w:r>
            <w:r w:rsidRPr="00EC19D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องค์การบริหารส่วนตำบลสระพัง</w:t>
            </w:r>
          </w:p>
        </w:tc>
        <w:tc>
          <w:tcPr>
            <w:tcW w:w="1275" w:type="dxa"/>
          </w:tcPr>
          <w:p w:rsidR="00210E10" w:rsidRPr="00EC19DB" w:rsidRDefault="0075243B" w:rsidP="0058761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C19DB">
              <w:rPr>
                <w:rFonts w:ascii="TH SarabunIT๙" w:hAnsi="TH SarabunIT๙" w:cs="TH SarabunIT๙" w:hint="cs"/>
                <w:sz w:val="28"/>
                <w:szCs w:val="28"/>
                <w:cs/>
              </w:rPr>
              <w:t>1 เม.ย. 2563</w:t>
            </w:r>
          </w:p>
        </w:tc>
        <w:tc>
          <w:tcPr>
            <w:tcW w:w="1524" w:type="dxa"/>
          </w:tcPr>
          <w:p w:rsidR="00210E10" w:rsidRPr="00EC19DB" w:rsidRDefault="0075243B" w:rsidP="0058761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C19D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210E10" w:rsidRPr="00EC19DB" w:rsidTr="00EC19DB">
        <w:tc>
          <w:tcPr>
            <w:tcW w:w="675" w:type="dxa"/>
          </w:tcPr>
          <w:p w:rsidR="00210E10" w:rsidRPr="00EC19DB" w:rsidRDefault="0075243B" w:rsidP="0058761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C19DB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1560" w:type="dxa"/>
          </w:tcPr>
          <w:p w:rsidR="00210E10" w:rsidRPr="00EC19DB" w:rsidRDefault="0075243B" w:rsidP="00EC19D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EC19D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ลงทะเบียนและยื่นคำขอรับเงินเบี้ยยังชีพผู้สูงอายุ</w:t>
            </w:r>
          </w:p>
        </w:tc>
        <w:tc>
          <w:tcPr>
            <w:tcW w:w="4536" w:type="dxa"/>
          </w:tcPr>
          <w:p w:rsidR="00210E10" w:rsidRPr="00EC19DB" w:rsidRDefault="0075243B" w:rsidP="0075738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C19D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เรื่อง ยกเลิกการใช้สำเนาบัตรประจำตัวประชาชนและสำเนาทะเบียนบ้าน เพื่อลงทะเบียนและยื่นคำขอรับเงินเบี้ยยังชีพผู้ส</w:t>
            </w:r>
            <w:r w:rsidR="00EC19DB" w:rsidRPr="00EC19D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ูงอายุในสำนักงานองค์การบริหารส่วนตำบลสระพัง</w:t>
            </w:r>
          </w:p>
        </w:tc>
        <w:tc>
          <w:tcPr>
            <w:tcW w:w="1275" w:type="dxa"/>
          </w:tcPr>
          <w:p w:rsidR="00210E10" w:rsidRPr="00EC19DB" w:rsidRDefault="00EC19DB" w:rsidP="0058761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C19DB">
              <w:rPr>
                <w:rFonts w:ascii="TH SarabunIT๙" w:hAnsi="TH SarabunIT๙" w:cs="TH SarabunIT๙" w:hint="cs"/>
                <w:sz w:val="28"/>
                <w:szCs w:val="28"/>
                <w:cs/>
              </w:rPr>
              <w:t>1 เม.ย.2563</w:t>
            </w:r>
          </w:p>
        </w:tc>
        <w:tc>
          <w:tcPr>
            <w:tcW w:w="1524" w:type="dxa"/>
          </w:tcPr>
          <w:p w:rsidR="00210E10" w:rsidRPr="00EC19DB" w:rsidRDefault="00EC19DB" w:rsidP="0058761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C19D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กองสวัสดิการสังคม</w:t>
            </w:r>
          </w:p>
        </w:tc>
      </w:tr>
      <w:tr w:rsidR="00EC19DB" w:rsidRPr="00EC19DB" w:rsidTr="00EC19DB">
        <w:tc>
          <w:tcPr>
            <w:tcW w:w="675" w:type="dxa"/>
          </w:tcPr>
          <w:p w:rsidR="00EC19DB" w:rsidRPr="00EC19DB" w:rsidRDefault="00EC19DB" w:rsidP="0058761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C19DB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1560" w:type="dxa"/>
          </w:tcPr>
          <w:p w:rsidR="00EC19DB" w:rsidRPr="00EC19DB" w:rsidRDefault="00EC19DB" w:rsidP="00EC19D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EC19D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ลงทะเบียนและยื่นคำขอรับเงินเบี้ยความพิการ</w:t>
            </w:r>
          </w:p>
        </w:tc>
        <w:tc>
          <w:tcPr>
            <w:tcW w:w="4536" w:type="dxa"/>
          </w:tcPr>
          <w:p w:rsidR="00EC19DB" w:rsidRPr="00EC19DB" w:rsidRDefault="00EC19DB" w:rsidP="00EC19D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C19D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เรื่อง ยกเลิกการใช้สำเนาบัตรประจำตัวประชาชนและสำเนาทะเบียนบ้าน เพื่อลงทะเบียนและยื่นคำขอรับเงินเบี้ยความพิการในสำนักงานองค์การบริหารส่วนตำบลสระพัง</w:t>
            </w:r>
          </w:p>
        </w:tc>
        <w:tc>
          <w:tcPr>
            <w:tcW w:w="1275" w:type="dxa"/>
          </w:tcPr>
          <w:p w:rsidR="00EC19DB" w:rsidRPr="00EC19DB" w:rsidRDefault="00EC19DB" w:rsidP="0058761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C19DB">
              <w:rPr>
                <w:rFonts w:ascii="TH SarabunIT๙" w:hAnsi="TH SarabunIT๙" w:cs="TH SarabunIT๙" w:hint="cs"/>
                <w:sz w:val="28"/>
                <w:szCs w:val="28"/>
                <w:cs/>
              </w:rPr>
              <w:t>1 เม.ย.2563</w:t>
            </w:r>
          </w:p>
        </w:tc>
        <w:tc>
          <w:tcPr>
            <w:tcW w:w="1524" w:type="dxa"/>
          </w:tcPr>
          <w:p w:rsidR="00EC19DB" w:rsidRPr="00EC19DB" w:rsidRDefault="00EC19DB" w:rsidP="0058761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C19D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กองสวัสดิการสังคม</w:t>
            </w:r>
          </w:p>
        </w:tc>
      </w:tr>
      <w:tr w:rsidR="00EC19DB" w:rsidRPr="00EC19DB" w:rsidTr="00EC19DB">
        <w:tc>
          <w:tcPr>
            <w:tcW w:w="675" w:type="dxa"/>
          </w:tcPr>
          <w:p w:rsidR="00EC19DB" w:rsidRPr="00EC19DB" w:rsidRDefault="00EC19DB" w:rsidP="0058761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C19DB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1560" w:type="dxa"/>
          </w:tcPr>
          <w:p w:rsidR="00EC19DB" w:rsidRPr="00EC19DB" w:rsidRDefault="00EC19DB" w:rsidP="00EC19D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EC19D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ลงทะเบียนและยื่นคำขอรับการสงเคราะห์เบี้ยยังชีพผู้ป่วยเอดส์</w:t>
            </w:r>
          </w:p>
        </w:tc>
        <w:tc>
          <w:tcPr>
            <w:tcW w:w="4536" w:type="dxa"/>
          </w:tcPr>
          <w:p w:rsidR="00EC19DB" w:rsidRPr="00EC19DB" w:rsidRDefault="00EC19DB" w:rsidP="00EC19D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C19D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เรื่อง ยกเลิกการใช้สำเนาบัตรประจำตัวประชาชนและสำเนาทะเบียนบ้าน เพื่อลงทะเบียนและยื่นคำขอรับการสงเคราะห์เบี้ยยังชีพผู้ป่วยเอดส์ในสำนักงานองค์การบริหารส่วนตำบลสระพัง</w:t>
            </w:r>
          </w:p>
        </w:tc>
        <w:tc>
          <w:tcPr>
            <w:tcW w:w="1275" w:type="dxa"/>
          </w:tcPr>
          <w:p w:rsidR="00EC19DB" w:rsidRPr="00EC19DB" w:rsidRDefault="00EC19DB" w:rsidP="008F405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C19DB">
              <w:rPr>
                <w:rFonts w:ascii="TH SarabunIT๙" w:hAnsi="TH SarabunIT๙" w:cs="TH SarabunIT๙" w:hint="cs"/>
                <w:sz w:val="28"/>
                <w:szCs w:val="28"/>
                <w:cs/>
              </w:rPr>
              <w:t>1 เม.ย.2563</w:t>
            </w:r>
          </w:p>
        </w:tc>
        <w:tc>
          <w:tcPr>
            <w:tcW w:w="1524" w:type="dxa"/>
          </w:tcPr>
          <w:p w:rsidR="00EC19DB" w:rsidRPr="00EC19DB" w:rsidRDefault="00EC19DB" w:rsidP="008F405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C19D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กองสวัสดิการสังคม</w:t>
            </w:r>
          </w:p>
        </w:tc>
      </w:tr>
    </w:tbl>
    <w:p w:rsidR="0058761E" w:rsidRPr="00496608" w:rsidRDefault="0058761E" w:rsidP="0058761E">
      <w:pPr>
        <w:jc w:val="center"/>
        <w:rPr>
          <w:rFonts w:ascii="TH SarabunIT๙" w:hAnsi="TH SarabunIT๙" w:cs="TH SarabunIT๙"/>
          <w:cs/>
        </w:rPr>
      </w:pPr>
    </w:p>
    <w:p w:rsidR="00844A4A" w:rsidRDefault="00623264" w:rsidP="0058761E">
      <w:r>
        <w:rPr>
          <w:noProof/>
        </w:rPr>
        <w:t xml:space="preserve">                                                                  </w:t>
      </w: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2976245</wp:posOffset>
            </wp:positionH>
            <wp:positionV relativeFrom="paragraph">
              <wp:posOffset>4445</wp:posOffset>
            </wp:positionV>
            <wp:extent cx="2456180" cy="795020"/>
            <wp:effectExtent l="0" t="0" r="1270" b="5080"/>
            <wp:wrapNone/>
            <wp:docPr id="1" name="Picture 3" descr="C:\Users\user\Pictures\2559-11-03\2559-11-03 10-42-58_0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2559-11-03\2559-11-03 10-42-58_01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19000" contrast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180" cy="79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3264" w:rsidRDefault="00623264" w:rsidP="0058761E"/>
    <w:p w:rsidR="00EC19DB" w:rsidRDefault="00EC19DB" w:rsidP="0058761E">
      <w:pPr>
        <w:rPr>
          <w:rFonts w:ascii="TH SarabunIT๙" w:hAnsi="TH SarabunIT๙" w:cs="TH SarabunIT๙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EC19DB">
        <w:rPr>
          <w:rFonts w:ascii="TH SarabunIT๙" w:hAnsi="TH SarabunIT๙" w:cs="TH SarabunIT๙"/>
          <w:cs/>
        </w:rPr>
        <w:t xml:space="preserve">ลงชื่อ                       </w:t>
      </w:r>
      <w:r w:rsidR="00BB6A3C">
        <w:rPr>
          <w:rFonts w:ascii="TH SarabunIT๙" w:hAnsi="TH SarabunIT๙" w:cs="TH SarabunIT๙" w:hint="cs"/>
          <w:cs/>
        </w:rPr>
        <w:t xml:space="preserve">      </w:t>
      </w:r>
      <w:r w:rsidRPr="00EC19DB">
        <w:rPr>
          <w:rFonts w:ascii="TH SarabunIT๙" w:hAnsi="TH SarabunIT๙" w:cs="TH SarabunIT๙"/>
          <w:cs/>
        </w:rPr>
        <w:t xml:space="preserve"> ผู้รายงาน</w:t>
      </w:r>
    </w:p>
    <w:p w:rsidR="00EC19DB" w:rsidRDefault="00EC19DB" w:rsidP="0058761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</w:t>
      </w:r>
      <w:r w:rsidR="00BB6A3C">
        <w:rPr>
          <w:rFonts w:ascii="TH SarabunIT๙" w:hAnsi="TH SarabunIT๙" w:cs="TH SarabunIT๙" w:hint="cs"/>
          <w:cs/>
        </w:rPr>
        <w:t xml:space="preserve">    </w:t>
      </w:r>
      <w:r>
        <w:rPr>
          <w:rFonts w:ascii="TH SarabunIT๙" w:hAnsi="TH SarabunIT๙" w:cs="TH SarabunIT๙" w:hint="cs"/>
          <w:cs/>
        </w:rPr>
        <w:t>(นายวิจัย  ดีมา)</w:t>
      </w:r>
    </w:p>
    <w:p w:rsidR="00EC19DB" w:rsidRPr="00757387" w:rsidRDefault="00BB6A3C" w:rsidP="0058761E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6D4885"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 xml:space="preserve">    ปลัดองค์การบริหารส่วนตำบลสระพัง</w:t>
      </w:r>
      <w:r w:rsidR="00757387">
        <w:rPr>
          <w:rFonts w:ascii="TH SarabunIT๙" w:hAnsi="TH SarabunIT๙" w:cs="TH SarabunIT๙"/>
        </w:rPr>
        <w:t xml:space="preserve"> </w:t>
      </w:r>
      <w:r w:rsidR="00757387">
        <w:rPr>
          <w:rFonts w:ascii="TH SarabunIT๙" w:hAnsi="TH SarabunIT๙" w:cs="TH SarabunIT๙" w:hint="cs"/>
          <w:cs/>
        </w:rPr>
        <w:t>ระดับกลาง</w:t>
      </w:r>
    </w:p>
    <w:p w:rsidR="00BB6A3C" w:rsidRDefault="00BB6A3C" w:rsidP="0058761E">
      <w:pPr>
        <w:rPr>
          <w:rFonts w:ascii="TH SarabunIT๙" w:hAnsi="TH SarabunIT๙" w:cs="TH SarabunIT๙"/>
        </w:rPr>
      </w:pPr>
    </w:p>
    <w:p w:rsidR="00BB6A3C" w:rsidRDefault="00BB6A3C" w:rsidP="0058761E">
      <w:pPr>
        <w:rPr>
          <w:rFonts w:ascii="TH SarabunIT๙" w:hAnsi="TH SarabunIT๙" w:cs="TH SarabunIT๙"/>
        </w:rPr>
      </w:pPr>
    </w:p>
    <w:p w:rsidR="00BB6A3C" w:rsidRPr="00EC19DB" w:rsidRDefault="00BB6A3C" w:rsidP="00757387">
      <w:pPr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sectPr w:rsidR="00BB6A3C" w:rsidRPr="00EC19DB" w:rsidSect="006D488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567" w:right="1134" w:bottom="426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76E7" w:rsidRDefault="00EF76E7" w:rsidP="009C1971">
      <w:r>
        <w:separator/>
      </w:r>
    </w:p>
  </w:endnote>
  <w:endnote w:type="continuationSeparator" w:id="0">
    <w:p w:rsidR="00EF76E7" w:rsidRDefault="00EF76E7" w:rsidP="009C1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eesia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971" w:rsidRDefault="009C197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971" w:rsidRDefault="009C197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971" w:rsidRDefault="009C197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76E7" w:rsidRDefault="00EF76E7" w:rsidP="009C1971">
      <w:r>
        <w:separator/>
      </w:r>
    </w:p>
  </w:footnote>
  <w:footnote w:type="continuationSeparator" w:id="0">
    <w:p w:rsidR="00EF76E7" w:rsidRDefault="00EF76E7" w:rsidP="009C19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971" w:rsidRDefault="009C197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971" w:rsidRDefault="009C197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971" w:rsidRDefault="009C197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107E83"/>
    <w:multiLevelType w:val="multilevel"/>
    <w:tmpl w:val="AE125C58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9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1">
    <w:nsid w:val="45674F96"/>
    <w:multiLevelType w:val="hybridMultilevel"/>
    <w:tmpl w:val="4334B388"/>
    <w:lvl w:ilvl="0" w:tplc="341EC71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6666D89"/>
    <w:multiLevelType w:val="hybridMultilevel"/>
    <w:tmpl w:val="BD8670B4"/>
    <w:lvl w:ilvl="0" w:tplc="BBF8CEB6">
      <w:start w:val="1"/>
      <w:numFmt w:val="bullet"/>
      <w:lvlText w:val="-"/>
      <w:lvlJc w:val="left"/>
      <w:pPr>
        <w:ind w:left="720" w:hanging="360"/>
      </w:pPr>
      <w:rPr>
        <w:rFonts w:ascii="FreesiaUPC" w:eastAsia="Cordia New" w:hAnsi="FreesiaUPC" w:cs="Frees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A73B9F"/>
    <w:multiLevelType w:val="hybridMultilevel"/>
    <w:tmpl w:val="BEA2F56A"/>
    <w:lvl w:ilvl="0" w:tplc="80467AD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313"/>
    <w:rsid w:val="00050A03"/>
    <w:rsid w:val="00067A6B"/>
    <w:rsid w:val="0009166B"/>
    <w:rsid w:val="000B18CB"/>
    <w:rsid w:val="000B3567"/>
    <w:rsid w:val="000B7715"/>
    <w:rsid w:val="000C399C"/>
    <w:rsid w:val="000D2A74"/>
    <w:rsid w:val="000E24A2"/>
    <w:rsid w:val="00161048"/>
    <w:rsid w:val="00190C1B"/>
    <w:rsid w:val="001A2AFD"/>
    <w:rsid w:val="001A46D5"/>
    <w:rsid w:val="001A51FE"/>
    <w:rsid w:val="001C07A9"/>
    <w:rsid w:val="001F0EDE"/>
    <w:rsid w:val="00201593"/>
    <w:rsid w:val="00210E10"/>
    <w:rsid w:val="00231EB7"/>
    <w:rsid w:val="002366E5"/>
    <w:rsid w:val="00253E06"/>
    <w:rsid w:val="00273FB8"/>
    <w:rsid w:val="002938C9"/>
    <w:rsid w:val="002965DF"/>
    <w:rsid w:val="002A2861"/>
    <w:rsid w:val="002D10ED"/>
    <w:rsid w:val="002D16C5"/>
    <w:rsid w:val="002D3555"/>
    <w:rsid w:val="002E0FAF"/>
    <w:rsid w:val="002E6CD9"/>
    <w:rsid w:val="002F2313"/>
    <w:rsid w:val="002F7163"/>
    <w:rsid w:val="00301D7B"/>
    <w:rsid w:val="003053A9"/>
    <w:rsid w:val="00315FF2"/>
    <w:rsid w:val="0034456E"/>
    <w:rsid w:val="00346E42"/>
    <w:rsid w:val="003631AD"/>
    <w:rsid w:val="00370D52"/>
    <w:rsid w:val="00371698"/>
    <w:rsid w:val="0038674C"/>
    <w:rsid w:val="00394C7C"/>
    <w:rsid w:val="003A16F1"/>
    <w:rsid w:val="003A7D53"/>
    <w:rsid w:val="003B2340"/>
    <w:rsid w:val="003B7035"/>
    <w:rsid w:val="003E7D87"/>
    <w:rsid w:val="00407EA4"/>
    <w:rsid w:val="00416C7E"/>
    <w:rsid w:val="0043012E"/>
    <w:rsid w:val="0043039D"/>
    <w:rsid w:val="0043387C"/>
    <w:rsid w:val="00450A75"/>
    <w:rsid w:val="004D66A6"/>
    <w:rsid w:val="004F3DBC"/>
    <w:rsid w:val="00526832"/>
    <w:rsid w:val="00544079"/>
    <w:rsid w:val="00557265"/>
    <w:rsid w:val="00581244"/>
    <w:rsid w:val="0058761E"/>
    <w:rsid w:val="00591AA8"/>
    <w:rsid w:val="005A355F"/>
    <w:rsid w:val="005A6C2E"/>
    <w:rsid w:val="005A7497"/>
    <w:rsid w:val="005B1B64"/>
    <w:rsid w:val="005B2808"/>
    <w:rsid w:val="005C09D4"/>
    <w:rsid w:val="005C30E9"/>
    <w:rsid w:val="005C5E75"/>
    <w:rsid w:val="00610200"/>
    <w:rsid w:val="00623264"/>
    <w:rsid w:val="006445E1"/>
    <w:rsid w:val="006520F0"/>
    <w:rsid w:val="00665B2A"/>
    <w:rsid w:val="00671828"/>
    <w:rsid w:val="0067413D"/>
    <w:rsid w:val="006759CC"/>
    <w:rsid w:val="0069015D"/>
    <w:rsid w:val="006925E4"/>
    <w:rsid w:val="006971AA"/>
    <w:rsid w:val="006A3510"/>
    <w:rsid w:val="006B1AA0"/>
    <w:rsid w:val="006B7876"/>
    <w:rsid w:val="006D4885"/>
    <w:rsid w:val="0072013B"/>
    <w:rsid w:val="00726F54"/>
    <w:rsid w:val="0075243B"/>
    <w:rsid w:val="00753ED5"/>
    <w:rsid w:val="00757387"/>
    <w:rsid w:val="00761DE5"/>
    <w:rsid w:val="00783239"/>
    <w:rsid w:val="007A2366"/>
    <w:rsid w:val="007A2B47"/>
    <w:rsid w:val="007B11CF"/>
    <w:rsid w:val="007C178B"/>
    <w:rsid w:val="007C587F"/>
    <w:rsid w:val="007D57FC"/>
    <w:rsid w:val="007D6202"/>
    <w:rsid w:val="00844A4A"/>
    <w:rsid w:val="00851041"/>
    <w:rsid w:val="00863EA5"/>
    <w:rsid w:val="00864D9C"/>
    <w:rsid w:val="008667D5"/>
    <w:rsid w:val="00886011"/>
    <w:rsid w:val="0088710F"/>
    <w:rsid w:val="008D5EFA"/>
    <w:rsid w:val="008E3DDC"/>
    <w:rsid w:val="00903C89"/>
    <w:rsid w:val="00927A00"/>
    <w:rsid w:val="00970FAF"/>
    <w:rsid w:val="00991136"/>
    <w:rsid w:val="009B1E0E"/>
    <w:rsid w:val="009B47B4"/>
    <w:rsid w:val="009C1971"/>
    <w:rsid w:val="009D25E2"/>
    <w:rsid w:val="009D7023"/>
    <w:rsid w:val="009E4051"/>
    <w:rsid w:val="009F7836"/>
    <w:rsid w:val="00A07807"/>
    <w:rsid w:val="00A1441F"/>
    <w:rsid w:val="00A16E36"/>
    <w:rsid w:val="00A331AE"/>
    <w:rsid w:val="00A36CA0"/>
    <w:rsid w:val="00A51893"/>
    <w:rsid w:val="00A607B8"/>
    <w:rsid w:val="00A71175"/>
    <w:rsid w:val="00A77AAE"/>
    <w:rsid w:val="00A970D3"/>
    <w:rsid w:val="00AD45A6"/>
    <w:rsid w:val="00AF1BF1"/>
    <w:rsid w:val="00B12CDF"/>
    <w:rsid w:val="00B46076"/>
    <w:rsid w:val="00B6061E"/>
    <w:rsid w:val="00B73E2B"/>
    <w:rsid w:val="00B745C0"/>
    <w:rsid w:val="00BA7FB0"/>
    <w:rsid w:val="00BB6A3C"/>
    <w:rsid w:val="00BC1996"/>
    <w:rsid w:val="00BC534C"/>
    <w:rsid w:val="00BD0DDA"/>
    <w:rsid w:val="00BD4AB4"/>
    <w:rsid w:val="00BF36C1"/>
    <w:rsid w:val="00C1657E"/>
    <w:rsid w:val="00C348B8"/>
    <w:rsid w:val="00C452BB"/>
    <w:rsid w:val="00C65FF7"/>
    <w:rsid w:val="00C70A4E"/>
    <w:rsid w:val="00C76062"/>
    <w:rsid w:val="00CB7FCC"/>
    <w:rsid w:val="00CD13F5"/>
    <w:rsid w:val="00CE4071"/>
    <w:rsid w:val="00CE6758"/>
    <w:rsid w:val="00CF016C"/>
    <w:rsid w:val="00CF2159"/>
    <w:rsid w:val="00D07697"/>
    <w:rsid w:val="00D10B6C"/>
    <w:rsid w:val="00D508A5"/>
    <w:rsid w:val="00D93D76"/>
    <w:rsid w:val="00D95B33"/>
    <w:rsid w:val="00D9697E"/>
    <w:rsid w:val="00DF0678"/>
    <w:rsid w:val="00DF4B59"/>
    <w:rsid w:val="00E32519"/>
    <w:rsid w:val="00E43EA5"/>
    <w:rsid w:val="00E449F4"/>
    <w:rsid w:val="00E46E0C"/>
    <w:rsid w:val="00E86D0C"/>
    <w:rsid w:val="00EC19DB"/>
    <w:rsid w:val="00ED2B9A"/>
    <w:rsid w:val="00EE7F2A"/>
    <w:rsid w:val="00EF76E7"/>
    <w:rsid w:val="00F01625"/>
    <w:rsid w:val="00F264B3"/>
    <w:rsid w:val="00F342E9"/>
    <w:rsid w:val="00F446AB"/>
    <w:rsid w:val="00F847ED"/>
    <w:rsid w:val="00FB5650"/>
    <w:rsid w:val="00FF6B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7A9"/>
    <w:pPr>
      <w:spacing w:after="0" w:line="240" w:lineRule="auto"/>
    </w:pPr>
    <w:rPr>
      <w:rFonts w:ascii="FreesiaUPC" w:eastAsia="Cordia New" w:hAnsi="FreesiaUPC" w:cs="FreesiaUPC"/>
      <w:sz w:val="32"/>
      <w:szCs w:val="32"/>
    </w:rPr>
  </w:style>
  <w:style w:type="paragraph" w:styleId="4">
    <w:name w:val="heading 4"/>
    <w:basedOn w:val="a"/>
    <w:next w:val="a"/>
    <w:link w:val="40"/>
    <w:qFormat/>
    <w:rsid w:val="0058761E"/>
    <w:pPr>
      <w:keepNext/>
      <w:jc w:val="center"/>
      <w:outlineLvl w:val="3"/>
    </w:pPr>
    <w:rPr>
      <w:rFonts w:ascii="Cordia New" w:hAnsi="Cordia New" w:cs="AngsanaUPC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1971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4">
    <w:name w:val="หัวกระดาษ อักขระ"/>
    <w:basedOn w:val="a0"/>
    <w:link w:val="a3"/>
    <w:uiPriority w:val="99"/>
    <w:rsid w:val="009C1971"/>
    <w:rPr>
      <w:rFonts w:ascii="FreesiaUPC" w:eastAsia="Cordia New" w:hAnsi="FreesiaUPC" w:cs="Angsana New"/>
      <w:sz w:val="32"/>
      <w:szCs w:val="40"/>
    </w:rPr>
  </w:style>
  <w:style w:type="paragraph" w:styleId="a5">
    <w:name w:val="footer"/>
    <w:basedOn w:val="a"/>
    <w:link w:val="a6"/>
    <w:uiPriority w:val="99"/>
    <w:unhideWhenUsed/>
    <w:rsid w:val="009C1971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6">
    <w:name w:val="ท้ายกระดาษ อักขระ"/>
    <w:basedOn w:val="a0"/>
    <w:link w:val="a5"/>
    <w:uiPriority w:val="99"/>
    <w:rsid w:val="009C1971"/>
    <w:rPr>
      <w:rFonts w:ascii="FreesiaUPC" w:eastAsia="Cordia New" w:hAnsi="FreesiaUPC" w:cs="Angsana New"/>
      <w:sz w:val="32"/>
      <w:szCs w:val="40"/>
    </w:rPr>
  </w:style>
  <w:style w:type="paragraph" w:styleId="a7">
    <w:name w:val="Balloon Text"/>
    <w:basedOn w:val="a"/>
    <w:link w:val="a8"/>
    <w:uiPriority w:val="99"/>
    <w:semiHidden/>
    <w:unhideWhenUsed/>
    <w:rsid w:val="00AF1BF1"/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AF1BF1"/>
    <w:rPr>
      <w:rFonts w:ascii="Tahoma" w:eastAsia="Cordia New" w:hAnsi="Tahoma" w:cs="Angsana New"/>
      <w:sz w:val="16"/>
      <w:szCs w:val="20"/>
    </w:rPr>
  </w:style>
  <w:style w:type="paragraph" w:styleId="a9">
    <w:name w:val="List Paragraph"/>
    <w:basedOn w:val="a"/>
    <w:uiPriority w:val="34"/>
    <w:qFormat/>
    <w:rsid w:val="00AF1BF1"/>
    <w:pPr>
      <w:ind w:left="720"/>
      <w:contextualSpacing/>
    </w:pPr>
    <w:rPr>
      <w:rFonts w:cs="Angsana New"/>
      <w:szCs w:val="40"/>
    </w:rPr>
  </w:style>
  <w:style w:type="table" w:styleId="aa">
    <w:name w:val="Table Grid"/>
    <w:basedOn w:val="a1"/>
    <w:uiPriority w:val="59"/>
    <w:rsid w:val="00A970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หัวเรื่อง 4 อักขระ"/>
    <w:basedOn w:val="a0"/>
    <w:link w:val="4"/>
    <w:rsid w:val="0058761E"/>
    <w:rPr>
      <w:rFonts w:ascii="Cordia New" w:eastAsia="Cordia New" w:hAnsi="Cordia New" w:cs="AngsanaUPC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7A9"/>
    <w:pPr>
      <w:spacing w:after="0" w:line="240" w:lineRule="auto"/>
    </w:pPr>
    <w:rPr>
      <w:rFonts w:ascii="FreesiaUPC" w:eastAsia="Cordia New" w:hAnsi="FreesiaUPC" w:cs="FreesiaUPC"/>
      <w:sz w:val="32"/>
      <w:szCs w:val="32"/>
    </w:rPr>
  </w:style>
  <w:style w:type="paragraph" w:styleId="4">
    <w:name w:val="heading 4"/>
    <w:basedOn w:val="a"/>
    <w:next w:val="a"/>
    <w:link w:val="40"/>
    <w:qFormat/>
    <w:rsid w:val="0058761E"/>
    <w:pPr>
      <w:keepNext/>
      <w:jc w:val="center"/>
      <w:outlineLvl w:val="3"/>
    </w:pPr>
    <w:rPr>
      <w:rFonts w:ascii="Cordia New" w:hAnsi="Cordia New" w:cs="AngsanaUPC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1971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4">
    <w:name w:val="หัวกระดาษ อักขระ"/>
    <w:basedOn w:val="a0"/>
    <w:link w:val="a3"/>
    <w:uiPriority w:val="99"/>
    <w:rsid w:val="009C1971"/>
    <w:rPr>
      <w:rFonts w:ascii="FreesiaUPC" w:eastAsia="Cordia New" w:hAnsi="FreesiaUPC" w:cs="Angsana New"/>
      <w:sz w:val="32"/>
      <w:szCs w:val="40"/>
    </w:rPr>
  </w:style>
  <w:style w:type="paragraph" w:styleId="a5">
    <w:name w:val="footer"/>
    <w:basedOn w:val="a"/>
    <w:link w:val="a6"/>
    <w:uiPriority w:val="99"/>
    <w:unhideWhenUsed/>
    <w:rsid w:val="009C1971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6">
    <w:name w:val="ท้ายกระดาษ อักขระ"/>
    <w:basedOn w:val="a0"/>
    <w:link w:val="a5"/>
    <w:uiPriority w:val="99"/>
    <w:rsid w:val="009C1971"/>
    <w:rPr>
      <w:rFonts w:ascii="FreesiaUPC" w:eastAsia="Cordia New" w:hAnsi="FreesiaUPC" w:cs="Angsana New"/>
      <w:sz w:val="32"/>
      <w:szCs w:val="40"/>
    </w:rPr>
  </w:style>
  <w:style w:type="paragraph" w:styleId="a7">
    <w:name w:val="Balloon Text"/>
    <w:basedOn w:val="a"/>
    <w:link w:val="a8"/>
    <w:uiPriority w:val="99"/>
    <w:semiHidden/>
    <w:unhideWhenUsed/>
    <w:rsid w:val="00AF1BF1"/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AF1BF1"/>
    <w:rPr>
      <w:rFonts w:ascii="Tahoma" w:eastAsia="Cordia New" w:hAnsi="Tahoma" w:cs="Angsana New"/>
      <w:sz w:val="16"/>
      <w:szCs w:val="20"/>
    </w:rPr>
  </w:style>
  <w:style w:type="paragraph" w:styleId="a9">
    <w:name w:val="List Paragraph"/>
    <w:basedOn w:val="a"/>
    <w:uiPriority w:val="34"/>
    <w:qFormat/>
    <w:rsid w:val="00AF1BF1"/>
    <w:pPr>
      <w:ind w:left="720"/>
      <w:contextualSpacing/>
    </w:pPr>
    <w:rPr>
      <w:rFonts w:cs="Angsana New"/>
      <w:szCs w:val="40"/>
    </w:rPr>
  </w:style>
  <w:style w:type="table" w:styleId="aa">
    <w:name w:val="Table Grid"/>
    <w:basedOn w:val="a1"/>
    <w:uiPriority w:val="59"/>
    <w:rsid w:val="00A970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หัวเรื่อง 4 อักขระ"/>
    <w:basedOn w:val="a0"/>
    <w:link w:val="4"/>
    <w:rsid w:val="0058761E"/>
    <w:rPr>
      <w:rFonts w:ascii="Cordia New" w:eastAsia="Cordia New" w:hAnsi="Cordia New" w:cs="AngsanaUPC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footnotes" Target="footnotes.xml"/><Relationship Id="rId12" Type="http://schemas.microsoft.com/office/2007/relationships/hdphoto" Target="media/hdphoto1.wdp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23" Type="http://schemas.openxmlformats.org/officeDocument/2006/relationships/customXml" Target="../customXml/item4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6729F37-D952-40AB-9931-C938328204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A23829-CBC8-4B5D-8C6E-5C6AE17DDB56}"/>
</file>

<file path=customXml/itemProps3.xml><?xml version="1.0" encoding="utf-8"?>
<ds:datastoreItem xmlns:ds="http://schemas.openxmlformats.org/officeDocument/2006/customXml" ds:itemID="{4316B9F0-8634-43A3-8B38-FAFE604FC0A5}"/>
</file>

<file path=customXml/itemProps4.xml><?xml version="1.0" encoding="utf-8"?>
<ds:datastoreItem xmlns:ds="http://schemas.openxmlformats.org/officeDocument/2006/customXml" ds:itemID="{912F4ACB-7C2F-4F16-A516-A37223F2FDA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691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vv</dc:creator>
  <cp:lastModifiedBy>User</cp:lastModifiedBy>
  <cp:revision>2</cp:revision>
  <cp:lastPrinted>2020-04-23T04:28:00Z</cp:lastPrinted>
  <dcterms:created xsi:type="dcterms:W3CDTF">2021-09-27T04:58:00Z</dcterms:created>
  <dcterms:modified xsi:type="dcterms:W3CDTF">2021-09-27T04:58:00Z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