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F84A9" w14:textId="090164C7" w:rsidR="00880BCF" w:rsidRDefault="000C2862" w:rsidP="000C2862">
      <w:pPr>
        <w:jc w:val="center"/>
      </w:pPr>
      <w:r>
        <w:rPr>
          <w:noProof/>
        </w:rPr>
        <w:drawing>
          <wp:inline distT="0" distB="0" distL="0" distR="0" wp14:anchorId="1583CEAF" wp14:editId="50F674A3">
            <wp:extent cx="7000875" cy="4143375"/>
            <wp:effectExtent l="0" t="0" r="9525" b="9525"/>
            <wp:docPr id="309873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733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BC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6F0DE" w14:textId="77777777" w:rsidR="00137839" w:rsidRDefault="00137839" w:rsidP="000C2862">
      <w:pPr>
        <w:spacing w:after="0" w:line="240" w:lineRule="auto"/>
      </w:pPr>
      <w:r>
        <w:separator/>
      </w:r>
    </w:p>
  </w:endnote>
  <w:endnote w:type="continuationSeparator" w:id="0">
    <w:p w14:paraId="43A2775F" w14:textId="77777777" w:rsidR="00137839" w:rsidRDefault="00137839" w:rsidP="000C2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A88AB" w14:textId="77777777" w:rsidR="00137839" w:rsidRDefault="00137839" w:rsidP="000C2862">
      <w:pPr>
        <w:spacing w:after="0" w:line="240" w:lineRule="auto"/>
      </w:pPr>
      <w:r>
        <w:separator/>
      </w:r>
    </w:p>
  </w:footnote>
  <w:footnote w:type="continuationSeparator" w:id="0">
    <w:p w14:paraId="0962D7C1" w14:textId="77777777" w:rsidR="00137839" w:rsidRDefault="00137839" w:rsidP="000C2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1AF8A" w14:textId="0A00089C" w:rsidR="000C2862" w:rsidRDefault="000C2862" w:rsidP="000C2862">
    <w:pPr>
      <w:pStyle w:val="ae"/>
      <w:jc w:val="center"/>
      <w:rPr>
        <w:rFonts w:hint="cs"/>
      </w:rPr>
    </w:pPr>
    <w:r>
      <w:rPr>
        <w:rFonts w:hint="cs"/>
        <w:cs/>
      </w:rPr>
      <w:t>ป้ายประชาสัมพันธ์เกี่ยวกับการยื่นแบบและชำระภาษี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862"/>
    <w:rsid w:val="000C2862"/>
    <w:rsid w:val="00137839"/>
    <w:rsid w:val="006C12FB"/>
    <w:rsid w:val="00880BCF"/>
    <w:rsid w:val="00E44E66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60CEF"/>
  <w15:chartTrackingRefBased/>
  <w15:docId w15:val="{9BE12371-DA06-4107-97CF-656A20A9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8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8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28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28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28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28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28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28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28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C286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C286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C286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C286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C286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C28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C286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C28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C28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28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C286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C28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C286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C28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C28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286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286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28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C286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286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C2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0C2862"/>
  </w:style>
  <w:style w:type="paragraph" w:styleId="af0">
    <w:name w:val="footer"/>
    <w:basedOn w:val="a"/>
    <w:link w:val="af1"/>
    <w:uiPriority w:val="99"/>
    <w:unhideWhenUsed/>
    <w:rsid w:val="000C2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0C2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C.S.OA</dc:creator>
  <cp:keywords/>
  <dc:description/>
  <cp:lastModifiedBy>C.S.OA</cp:lastModifiedBy>
  <cp:revision>1</cp:revision>
  <cp:lastPrinted>2025-05-14T03:29:00Z</cp:lastPrinted>
  <dcterms:created xsi:type="dcterms:W3CDTF">2025-05-14T03:13:00Z</dcterms:created>
  <dcterms:modified xsi:type="dcterms:W3CDTF">2025-05-14T09:20:00Z</dcterms:modified>
</cp:coreProperties>
</file>